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48"/>
        <w:gridCol w:w="4044"/>
      </w:tblGrid>
      <w:tr w:rsidR="001759A3" w:rsidRPr="001759A3" w:rsidTr="004B3DB0">
        <w:tc>
          <w:tcPr>
            <w:tcW w:w="5495" w:type="dxa"/>
          </w:tcPr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rStyle w:val="a3"/>
                <w:sz w:val="24"/>
              </w:rPr>
              <w:br w:type="page"/>
            </w:r>
            <w:proofErr w:type="gramStart"/>
            <w:r w:rsidRPr="001759A3">
              <w:rPr>
                <w:sz w:val="24"/>
              </w:rPr>
              <w:t>Введен</w:t>
            </w:r>
            <w:proofErr w:type="gramEnd"/>
            <w:r w:rsidRPr="001759A3">
              <w:rPr>
                <w:sz w:val="24"/>
              </w:rPr>
              <w:t xml:space="preserve"> в действие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>Приказ от «</w:t>
            </w:r>
            <w:r w:rsidR="00EC762E">
              <w:rPr>
                <w:sz w:val="24"/>
              </w:rPr>
              <w:t>___</w:t>
            </w:r>
            <w:r w:rsidRPr="001759A3">
              <w:rPr>
                <w:sz w:val="24"/>
              </w:rPr>
              <w:t xml:space="preserve">» </w:t>
            </w:r>
            <w:r w:rsidR="00EC762E">
              <w:rPr>
                <w:sz w:val="24"/>
              </w:rPr>
              <w:t>___________</w:t>
            </w:r>
            <w:r w:rsidRPr="001759A3">
              <w:rPr>
                <w:sz w:val="24"/>
              </w:rPr>
              <w:t>201</w:t>
            </w:r>
            <w:r w:rsidR="00EC762E">
              <w:rPr>
                <w:sz w:val="24"/>
              </w:rPr>
              <w:t>___</w:t>
            </w:r>
            <w:r w:rsidRPr="001759A3">
              <w:rPr>
                <w:sz w:val="24"/>
              </w:rPr>
              <w:t>г.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 xml:space="preserve">№ </w:t>
            </w:r>
            <w:r w:rsidR="00EC762E">
              <w:rPr>
                <w:sz w:val="24"/>
              </w:rPr>
              <w:t>____</w:t>
            </w:r>
          </w:p>
          <w:p w:rsidR="001759A3" w:rsidRPr="001759A3" w:rsidRDefault="001759A3" w:rsidP="004B3DB0">
            <w:pPr>
              <w:rPr>
                <w:sz w:val="24"/>
              </w:rPr>
            </w:pP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 xml:space="preserve">        «Утверждаю»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>Директор школы</w:t>
            </w:r>
          </w:p>
          <w:p w:rsidR="001759A3" w:rsidRPr="001759A3" w:rsidRDefault="001759A3" w:rsidP="00EC762E">
            <w:pPr>
              <w:rPr>
                <w:sz w:val="24"/>
              </w:rPr>
            </w:pPr>
            <w:r w:rsidRPr="001759A3">
              <w:rPr>
                <w:sz w:val="24"/>
              </w:rPr>
              <w:t xml:space="preserve">_______ </w:t>
            </w:r>
            <w:proofErr w:type="spellStart"/>
            <w:r w:rsidR="00EC762E">
              <w:rPr>
                <w:sz w:val="24"/>
              </w:rPr>
              <w:t>Ф.</w:t>
            </w:r>
            <w:r w:rsidRPr="001759A3">
              <w:rPr>
                <w:sz w:val="24"/>
              </w:rPr>
              <w:t>Н.Зайнуллин</w:t>
            </w:r>
            <w:proofErr w:type="spellEnd"/>
          </w:p>
        </w:tc>
        <w:tc>
          <w:tcPr>
            <w:tcW w:w="4076" w:type="dxa"/>
          </w:tcPr>
          <w:p w:rsidR="001759A3" w:rsidRPr="001759A3" w:rsidRDefault="00432F43" w:rsidP="004B3DB0">
            <w:pPr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1759A3" w:rsidRPr="001759A3" w:rsidRDefault="00432F43" w:rsidP="004B3DB0">
            <w:pPr>
              <w:rPr>
                <w:sz w:val="24"/>
              </w:rPr>
            </w:pPr>
            <w:r>
              <w:rPr>
                <w:sz w:val="24"/>
              </w:rPr>
              <w:t>н</w:t>
            </w:r>
            <w:r w:rsidR="001759A3" w:rsidRPr="001759A3">
              <w:rPr>
                <w:sz w:val="24"/>
              </w:rPr>
              <w:t>а Совете школы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>Протокол от «</w:t>
            </w:r>
            <w:r w:rsidR="00EC762E">
              <w:rPr>
                <w:sz w:val="24"/>
              </w:rPr>
              <w:t>___</w:t>
            </w:r>
            <w:r w:rsidRPr="001759A3">
              <w:rPr>
                <w:sz w:val="24"/>
              </w:rPr>
              <w:t xml:space="preserve">» </w:t>
            </w:r>
            <w:r w:rsidR="00EC762E">
              <w:rPr>
                <w:sz w:val="24"/>
              </w:rPr>
              <w:t>________</w:t>
            </w:r>
            <w:r w:rsidRPr="001759A3">
              <w:rPr>
                <w:sz w:val="24"/>
              </w:rPr>
              <w:t>201</w:t>
            </w:r>
            <w:r w:rsidR="00EC762E">
              <w:rPr>
                <w:sz w:val="24"/>
              </w:rPr>
              <w:t>__</w:t>
            </w:r>
            <w:r w:rsidRPr="001759A3">
              <w:rPr>
                <w:sz w:val="24"/>
              </w:rPr>
              <w:t>г.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>№</w:t>
            </w:r>
            <w:r w:rsidR="00EC762E">
              <w:rPr>
                <w:sz w:val="24"/>
              </w:rPr>
              <w:t>_____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 xml:space="preserve">           «Согласовано»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>Председатель профкома</w:t>
            </w:r>
          </w:p>
          <w:p w:rsidR="001759A3" w:rsidRPr="001759A3" w:rsidRDefault="001759A3" w:rsidP="004B3DB0">
            <w:pPr>
              <w:rPr>
                <w:sz w:val="24"/>
              </w:rPr>
            </w:pPr>
            <w:r w:rsidRPr="001759A3">
              <w:rPr>
                <w:sz w:val="24"/>
              </w:rPr>
              <w:t xml:space="preserve">________ </w:t>
            </w:r>
            <w:r w:rsidR="00EC762E">
              <w:rPr>
                <w:sz w:val="24"/>
              </w:rPr>
              <w:t xml:space="preserve">М.И </w:t>
            </w:r>
            <w:proofErr w:type="spellStart"/>
            <w:r w:rsidR="00EC762E">
              <w:rPr>
                <w:sz w:val="24"/>
              </w:rPr>
              <w:t>Ишмухаметова</w:t>
            </w:r>
            <w:proofErr w:type="spellEnd"/>
            <w:r w:rsidR="00EC762E">
              <w:rPr>
                <w:sz w:val="24"/>
              </w:rPr>
              <w:t xml:space="preserve"> </w:t>
            </w:r>
          </w:p>
          <w:p w:rsidR="001759A3" w:rsidRPr="001759A3" w:rsidRDefault="001759A3" w:rsidP="004B3DB0">
            <w:pPr>
              <w:rPr>
                <w:sz w:val="24"/>
              </w:rPr>
            </w:pPr>
          </w:p>
        </w:tc>
      </w:tr>
    </w:tbl>
    <w:p w:rsidR="001759A3" w:rsidRDefault="001759A3" w:rsidP="001759A3"/>
    <w:p w:rsidR="001759A3" w:rsidRDefault="001759A3" w:rsidP="001759A3"/>
    <w:p w:rsidR="001759A3" w:rsidRDefault="001759A3" w:rsidP="001759A3"/>
    <w:p w:rsidR="001759A3" w:rsidRDefault="001759A3" w:rsidP="001759A3"/>
    <w:p w:rsidR="001759A3" w:rsidRDefault="001759A3" w:rsidP="001759A3">
      <w:pPr>
        <w:jc w:val="center"/>
        <w:rPr>
          <w:b/>
          <w:sz w:val="36"/>
          <w:szCs w:val="36"/>
        </w:rPr>
      </w:pPr>
    </w:p>
    <w:p w:rsidR="001759A3" w:rsidRDefault="001759A3" w:rsidP="001759A3">
      <w:pPr>
        <w:jc w:val="center"/>
        <w:rPr>
          <w:b/>
          <w:sz w:val="36"/>
          <w:szCs w:val="36"/>
        </w:rPr>
      </w:pPr>
    </w:p>
    <w:p w:rsidR="001759A3" w:rsidRDefault="001759A3" w:rsidP="001759A3">
      <w:pPr>
        <w:jc w:val="center"/>
        <w:rPr>
          <w:b/>
          <w:sz w:val="36"/>
          <w:szCs w:val="36"/>
        </w:rPr>
      </w:pPr>
    </w:p>
    <w:p w:rsidR="001759A3" w:rsidRPr="001759A3" w:rsidRDefault="001759A3" w:rsidP="001759A3">
      <w:pPr>
        <w:jc w:val="center"/>
        <w:rPr>
          <w:b/>
          <w:sz w:val="36"/>
          <w:szCs w:val="36"/>
        </w:rPr>
      </w:pPr>
    </w:p>
    <w:p w:rsidR="001759A3" w:rsidRDefault="001759A3" w:rsidP="001759A3">
      <w:pPr>
        <w:jc w:val="center"/>
        <w:rPr>
          <w:b/>
          <w:sz w:val="36"/>
          <w:szCs w:val="36"/>
        </w:rPr>
      </w:pPr>
      <w:r w:rsidRPr="008C185A">
        <w:rPr>
          <w:b/>
          <w:sz w:val="36"/>
          <w:szCs w:val="36"/>
        </w:rPr>
        <w:t>ПОЛОЖЕНИЕ</w:t>
      </w:r>
    </w:p>
    <w:p w:rsidR="001759A3" w:rsidRPr="008F6565" w:rsidRDefault="001759A3" w:rsidP="001759A3">
      <w:pPr>
        <w:pStyle w:val="1"/>
        <w:numPr>
          <w:ilvl w:val="0"/>
          <w:numId w:val="0"/>
        </w:numPr>
        <w:rPr>
          <w:sz w:val="40"/>
        </w:rPr>
      </w:pPr>
      <w:r w:rsidRPr="008F6565">
        <w:rPr>
          <w:b w:val="0"/>
          <w:sz w:val="56"/>
        </w:rPr>
        <w:t xml:space="preserve"> </w:t>
      </w:r>
      <w:r w:rsidRPr="008F6565">
        <w:rPr>
          <w:sz w:val="40"/>
        </w:rPr>
        <w:t xml:space="preserve">о  библиотеке и библиотечном фонде </w:t>
      </w:r>
    </w:p>
    <w:p w:rsidR="001759A3" w:rsidRPr="005F2602" w:rsidRDefault="001759A3" w:rsidP="001759A3">
      <w:pPr>
        <w:jc w:val="center"/>
        <w:rPr>
          <w:b/>
          <w:sz w:val="36"/>
          <w:szCs w:val="32"/>
        </w:rPr>
      </w:pPr>
      <w:r w:rsidRPr="005F2602">
        <w:rPr>
          <w:b/>
          <w:sz w:val="36"/>
          <w:szCs w:val="32"/>
        </w:rPr>
        <w:t>М</w:t>
      </w:r>
      <w:r w:rsidR="00EC762E">
        <w:rPr>
          <w:b/>
          <w:sz w:val="36"/>
          <w:szCs w:val="32"/>
        </w:rPr>
        <w:t>Б</w:t>
      </w:r>
      <w:r w:rsidRPr="005F2602">
        <w:rPr>
          <w:b/>
          <w:sz w:val="36"/>
          <w:szCs w:val="32"/>
        </w:rPr>
        <w:t>ОУ «Средняя общеобразовательная школа №</w:t>
      </w:r>
      <w:r w:rsidR="00EC762E">
        <w:rPr>
          <w:b/>
          <w:sz w:val="36"/>
          <w:szCs w:val="32"/>
        </w:rPr>
        <w:t>33</w:t>
      </w:r>
      <w:r w:rsidRPr="005F2602">
        <w:rPr>
          <w:b/>
          <w:sz w:val="36"/>
          <w:szCs w:val="32"/>
        </w:rPr>
        <w:t>»</w:t>
      </w: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Pr="00E239DD" w:rsidRDefault="001759A3" w:rsidP="001759A3">
      <w:pPr>
        <w:jc w:val="center"/>
        <w:rPr>
          <w:b/>
          <w:sz w:val="40"/>
        </w:rPr>
      </w:pPr>
    </w:p>
    <w:p w:rsidR="001759A3" w:rsidRDefault="001759A3" w:rsidP="001759A3">
      <w:pPr>
        <w:jc w:val="center"/>
        <w:rPr>
          <w:b/>
          <w:sz w:val="40"/>
        </w:rPr>
      </w:pPr>
    </w:p>
    <w:p w:rsidR="001759A3" w:rsidRPr="001759A3" w:rsidRDefault="001759A3" w:rsidP="001759A3">
      <w:pPr>
        <w:jc w:val="center"/>
        <w:rPr>
          <w:b/>
          <w:sz w:val="48"/>
        </w:rPr>
      </w:pPr>
      <w:r w:rsidRPr="001759A3">
        <w:rPr>
          <w:b/>
          <w:sz w:val="24"/>
        </w:rPr>
        <w:t>г</w:t>
      </w:r>
      <w:proofErr w:type="gramStart"/>
      <w:r w:rsidRPr="001759A3">
        <w:rPr>
          <w:b/>
          <w:sz w:val="24"/>
        </w:rPr>
        <w:t>.Н</w:t>
      </w:r>
      <w:proofErr w:type="gramEnd"/>
      <w:r w:rsidRPr="001759A3">
        <w:rPr>
          <w:b/>
          <w:sz w:val="24"/>
        </w:rPr>
        <w:t>абережные Челны</w:t>
      </w:r>
    </w:p>
    <w:p w:rsidR="008033E2" w:rsidRDefault="001759A3" w:rsidP="004048FF">
      <w:pPr>
        <w:shd w:val="clear" w:color="auto" w:fill="FFFFFF"/>
        <w:ind w:firstLine="709"/>
        <w:jc w:val="both"/>
      </w:pPr>
      <w:r w:rsidRPr="001759A3">
        <w:rPr>
          <w:b/>
          <w:bCs/>
          <w:spacing w:val="-4"/>
          <w:sz w:val="24"/>
          <w:szCs w:val="24"/>
        </w:rPr>
        <w:br w:type="page"/>
      </w:r>
      <w:r w:rsidR="008033E2">
        <w:rPr>
          <w:b/>
          <w:bCs/>
          <w:spacing w:val="-4"/>
          <w:sz w:val="24"/>
          <w:szCs w:val="24"/>
          <w:lang w:val="en-US"/>
        </w:rPr>
        <w:lastRenderedPageBreak/>
        <w:t>I</w:t>
      </w:r>
      <w:r w:rsidR="008033E2">
        <w:rPr>
          <w:b/>
          <w:bCs/>
          <w:spacing w:val="-4"/>
          <w:sz w:val="24"/>
          <w:szCs w:val="24"/>
        </w:rPr>
        <w:t>.Общие положения</w:t>
      </w:r>
    </w:p>
    <w:p w:rsidR="008033E2" w:rsidRDefault="008033E2" w:rsidP="004048FF">
      <w:pPr>
        <w:shd w:val="clear" w:color="auto" w:fill="FFFFFF"/>
        <w:tabs>
          <w:tab w:val="left" w:pos="475"/>
        </w:tabs>
        <w:spacing w:before="266" w:line="274" w:lineRule="exact"/>
        <w:ind w:firstLine="709"/>
        <w:jc w:val="both"/>
      </w:pPr>
      <w:r>
        <w:rPr>
          <w:spacing w:val="-13"/>
          <w:sz w:val="24"/>
          <w:szCs w:val="24"/>
        </w:rPr>
        <w:t>1.1.</w:t>
      </w:r>
      <w:r>
        <w:rPr>
          <w:sz w:val="24"/>
          <w:szCs w:val="24"/>
        </w:rPr>
        <w:tab/>
        <w:t>Положение, определяющее уровень базисных требований к библиотеке, рекомендуется к практическому применению в библиотеке общеобразовательного учреждения.</w:t>
      </w:r>
    </w:p>
    <w:p w:rsidR="008033E2" w:rsidRDefault="008033E2" w:rsidP="004048FF">
      <w:pPr>
        <w:shd w:val="clear" w:color="auto" w:fill="FFFFFF"/>
        <w:tabs>
          <w:tab w:val="left" w:pos="648"/>
        </w:tabs>
        <w:spacing w:line="274" w:lineRule="exact"/>
        <w:ind w:firstLine="709"/>
        <w:jc w:val="both"/>
      </w:pPr>
      <w:r>
        <w:rPr>
          <w:spacing w:val="-14"/>
          <w:sz w:val="24"/>
          <w:szCs w:val="24"/>
        </w:rPr>
        <w:t>1.2.</w:t>
      </w:r>
      <w:r>
        <w:rPr>
          <w:sz w:val="24"/>
          <w:szCs w:val="24"/>
        </w:rPr>
        <w:tab/>
        <w:t>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8033E2" w:rsidRDefault="008033E2" w:rsidP="004048F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firstLine="709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Деятельность библиотеки общеобразовательного учреждения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8033E2" w:rsidRDefault="008033E2" w:rsidP="004048FF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firstLine="709"/>
        <w:jc w:val="both"/>
        <w:rPr>
          <w:spacing w:val="-14"/>
          <w:sz w:val="24"/>
          <w:szCs w:val="24"/>
        </w:rPr>
      </w:pPr>
      <w:proofErr w:type="gramStart"/>
      <w:r>
        <w:rPr>
          <w:sz w:val="24"/>
          <w:szCs w:val="24"/>
        </w:rPr>
        <w:t>Цели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8033E2" w:rsidRDefault="008033E2" w:rsidP="004048FF">
      <w:pPr>
        <w:shd w:val="clear" w:color="auto" w:fill="FFFFFF"/>
        <w:tabs>
          <w:tab w:val="left" w:pos="540"/>
        </w:tabs>
        <w:spacing w:line="274" w:lineRule="exact"/>
        <w:ind w:firstLine="709"/>
        <w:jc w:val="both"/>
      </w:pPr>
      <w:r>
        <w:rPr>
          <w:spacing w:val="-14"/>
          <w:sz w:val="24"/>
          <w:szCs w:val="24"/>
        </w:rPr>
        <w:t>1.5.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Библиотека руководствуется в своей деятельности федеральными законами, указами и</w:t>
      </w:r>
      <w:r w:rsidRPr="004048F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распоряжениями Президента Российской Федерации, постановлениями и распоряжениями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Правительства Российской Федерации и исполнительных органов субъектов Российской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Федерации, решениями соответствующего органа управления образованием, уставом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общеобразовательного учреждения, положением о библиотеке, </w:t>
      </w:r>
      <w:proofErr w:type="gramStart"/>
      <w:r>
        <w:rPr>
          <w:sz w:val="24"/>
          <w:szCs w:val="24"/>
        </w:rPr>
        <w:t>утвержденном</w:t>
      </w:r>
      <w:proofErr w:type="gramEnd"/>
      <w:r>
        <w:rPr>
          <w:sz w:val="24"/>
          <w:szCs w:val="24"/>
        </w:rPr>
        <w:t xml:space="preserve"> директором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общеобразовательного учреждения.</w:t>
      </w:r>
    </w:p>
    <w:p w:rsidR="008033E2" w:rsidRDefault="008033E2" w:rsidP="004048FF">
      <w:pPr>
        <w:shd w:val="clear" w:color="auto" w:fill="FFFFFF"/>
        <w:tabs>
          <w:tab w:val="left" w:pos="670"/>
        </w:tabs>
        <w:spacing w:line="274" w:lineRule="exact"/>
        <w:ind w:firstLine="709"/>
        <w:jc w:val="both"/>
      </w:pPr>
      <w:r>
        <w:rPr>
          <w:spacing w:val="-13"/>
          <w:sz w:val="24"/>
          <w:szCs w:val="24"/>
        </w:rPr>
        <w:t>1.6.</w:t>
      </w:r>
      <w:r>
        <w:rPr>
          <w:sz w:val="24"/>
          <w:szCs w:val="24"/>
        </w:rPr>
        <w:tab/>
        <w:t>Деятельность библиотеки основывается на принципах демократии, гуманизма,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общедоступности, приоритета общечеловеческих ценностей, гражданственности, свободного</w:t>
      </w:r>
      <w:r>
        <w:rPr>
          <w:sz w:val="24"/>
          <w:szCs w:val="24"/>
        </w:rPr>
        <w:br/>
        <w:t>развития личности.</w:t>
      </w:r>
    </w:p>
    <w:p w:rsidR="008033E2" w:rsidRDefault="008033E2" w:rsidP="004048FF">
      <w:pPr>
        <w:shd w:val="clear" w:color="auto" w:fill="FFFFFF"/>
        <w:tabs>
          <w:tab w:val="left" w:pos="461"/>
        </w:tabs>
        <w:spacing w:line="274" w:lineRule="exact"/>
        <w:ind w:firstLine="709"/>
        <w:jc w:val="both"/>
      </w:pPr>
      <w:r>
        <w:rPr>
          <w:spacing w:val="-13"/>
          <w:sz w:val="24"/>
          <w:szCs w:val="24"/>
        </w:rPr>
        <w:t>1.7.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Порядок пользования библиотечным фондом и другой библиотечной информацией,</w:t>
      </w:r>
      <w:r w:rsidRPr="004048FF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перечень</w:t>
      </w:r>
      <w:r w:rsidRPr="004048FF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основных услуг и условия их предоставления библиотеками определяются Положением о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библиотеке общеобразовательного учреждения и Правилами пользования библиотекой,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утвержденными руководителем общеобразовательного учреждения.</w:t>
      </w:r>
    </w:p>
    <w:p w:rsidR="008033E2" w:rsidRDefault="008033E2" w:rsidP="004048FF">
      <w:pPr>
        <w:numPr>
          <w:ilvl w:val="0"/>
          <w:numId w:val="2"/>
        </w:numPr>
        <w:shd w:val="clear" w:color="auto" w:fill="FFFFFF"/>
        <w:tabs>
          <w:tab w:val="left" w:pos="590"/>
        </w:tabs>
        <w:spacing w:line="274" w:lineRule="exact"/>
        <w:ind w:firstLine="709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8033E2" w:rsidRPr="004048FF" w:rsidRDefault="008033E2" w:rsidP="004048FF">
      <w:pPr>
        <w:numPr>
          <w:ilvl w:val="0"/>
          <w:numId w:val="2"/>
        </w:numPr>
        <w:shd w:val="clear" w:color="auto" w:fill="FFFFFF"/>
        <w:tabs>
          <w:tab w:val="left" w:pos="590"/>
        </w:tabs>
        <w:spacing w:line="274" w:lineRule="exact"/>
        <w:ind w:firstLine="709"/>
        <w:jc w:val="both"/>
        <w:rPr>
          <w:spacing w:val="-14"/>
          <w:sz w:val="24"/>
          <w:szCs w:val="24"/>
        </w:rPr>
      </w:pPr>
      <w:r>
        <w:rPr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8033E2" w:rsidRDefault="008033E2" w:rsidP="004048FF">
      <w:pPr>
        <w:shd w:val="clear" w:color="auto" w:fill="FFFFFF"/>
        <w:tabs>
          <w:tab w:val="left" w:pos="590"/>
        </w:tabs>
        <w:spacing w:line="274" w:lineRule="exact"/>
        <w:jc w:val="both"/>
        <w:rPr>
          <w:spacing w:val="-14"/>
          <w:sz w:val="24"/>
          <w:szCs w:val="24"/>
        </w:rPr>
      </w:pPr>
    </w:p>
    <w:p w:rsidR="008033E2" w:rsidRPr="006E0E47" w:rsidRDefault="008033E2" w:rsidP="004048FF">
      <w:pPr>
        <w:shd w:val="clear" w:color="auto" w:fill="FFFFFF"/>
        <w:spacing w:before="7" w:line="274" w:lineRule="exact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Задачи библиотеки</w:t>
      </w:r>
    </w:p>
    <w:p w:rsidR="008033E2" w:rsidRDefault="008033E2" w:rsidP="004048FF">
      <w:pPr>
        <w:shd w:val="clear" w:color="auto" w:fill="FFFFFF"/>
        <w:spacing w:before="7" w:line="274" w:lineRule="exact"/>
        <w:ind w:firstLine="709"/>
        <w:jc w:val="both"/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>Обеспечение участникам образовательного процесса - обучающимся, педагогическим работникам, родителям (иным законным представителям) обучающихся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изданий), магнитном (фонд аудио- и видеокассет), цифровом (СД - диски), коммуникативном (компьютерные сети) и иных носителях.</w:t>
      </w:r>
      <w:proofErr w:type="gramEnd"/>
    </w:p>
    <w:p w:rsidR="008033E2" w:rsidRDefault="008033E2" w:rsidP="004048FF">
      <w:pPr>
        <w:shd w:val="clear" w:color="auto" w:fill="FFFFFF"/>
        <w:tabs>
          <w:tab w:val="left" w:pos="569"/>
        </w:tabs>
        <w:spacing w:line="266" w:lineRule="exact"/>
        <w:ind w:firstLine="709"/>
        <w:jc w:val="both"/>
      </w:pPr>
      <w:r>
        <w:rPr>
          <w:spacing w:val="-6"/>
          <w:sz w:val="24"/>
          <w:szCs w:val="24"/>
        </w:rPr>
        <w:t>2.2.</w:t>
      </w:r>
      <w:r>
        <w:rPr>
          <w:sz w:val="24"/>
          <w:szCs w:val="24"/>
        </w:rPr>
        <w:tab/>
        <w:t xml:space="preserve">Воспитание культурного и гражданского самосознания, помощь в </w:t>
      </w:r>
      <w:r>
        <w:rPr>
          <w:sz w:val="24"/>
          <w:szCs w:val="24"/>
        </w:rPr>
        <w:lastRenderedPageBreak/>
        <w:t>социализации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обучающегося, развитии его творческого потенциала.</w:t>
      </w:r>
    </w:p>
    <w:p w:rsidR="008033E2" w:rsidRDefault="008033E2" w:rsidP="004048FF">
      <w:pPr>
        <w:shd w:val="clear" w:color="auto" w:fill="FFFFFF"/>
        <w:tabs>
          <w:tab w:val="left" w:pos="439"/>
        </w:tabs>
        <w:spacing w:line="266" w:lineRule="exact"/>
        <w:ind w:firstLine="709"/>
        <w:jc w:val="both"/>
      </w:pPr>
      <w:r>
        <w:rPr>
          <w:spacing w:val="-5"/>
          <w:sz w:val="24"/>
          <w:szCs w:val="24"/>
        </w:rPr>
        <w:t>2.3.</w:t>
      </w:r>
      <w:r>
        <w:rPr>
          <w:sz w:val="24"/>
          <w:szCs w:val="24"/>
        </w:rPr>
        <w:tab/>
        <w:t>Формирование у читателей навыков независимого библиотечного пользователя: обучение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пользованию книгой и другими носителями информации, поиску, отбору и критической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оценке информации.</w:t>
      </w:r>
    </w:p>
    <w:p w:rsidR="008033E2" w:rsidRDefault="008033E2" w:rsidP="00432F43">
      <w:pPr>
        <w:shd w:val="clear" w:color="auto" w:fill="FFFFFF"/>
        <w:tabs>
          <w:tab w:val="left" w:pos="576"/>
        </w:tabs>
        <w:spacing w:line="266" w:lineRule="exact"/>
        <w:ind w:firstLine="709"/>
        <w:jc w:val="both"/>
      </w:pPr>
      <w:r>
        <w:rPr>
          <w:spacing w:val="-6"/>
          <w:sz w:val="24"/>
          <w:szCs w:val="24"/>
        </w:rPr>
        <w:t>2.4.</w:t>
      </w:r>
      <w:r>
        <w:rPr>
          <w:sz w:val="24"/>
          <w:szCs w:val="24"/>
        </w:rPr>
        <w:tab/>
        <w:t>Совершенствование традиционных и освоение новых библиотечных технологий.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Расширение ассортимента библиотечно-информационных услуг, повышение их качества на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 внедрения новых информационных технологий и компьютеризации библиотечно-информационных процессов. Формирование комфортной библиотечной среды.</w:t>
      </w:r>
    </w:p>
    <w:p w:rsidR="008033E2" w:rsidRPr="004048FF" w:rsidRDefault="008033E2" w:rsidP="004048FF">
      <w:pPr>
        <w:shd w:val="clear" w:color="auto" w:fill="FFFFFF"/>
        <w:spacing w:before="202" w:line="274" w:lineRule="exact"/>
        <w:ind w:firstLine="709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III</w:t>
      </w:r>
      <w:r>
        <w:rPr>
          <w:b/>
          <w:bCs/>
          <w:sz w:val="24"/>
          <w:szCs w:val="24"/>
        </w:rPr>
        <w:t>. Основные функции библиотеки</w:t>
      </w:r>
    </w:p>
    <w:p w:rsidR="008033E2" w:rsidRDefault="008033E2" w:rsidP="004048FF">
      <w:pPr>
        <w:numPr>
          <w:ilvl w:val="0"/>
          <w:numId w:val="3"/>
        </w:numPr>
        <w:shd w:val="clear" w:color="auto" w:fill="FFFFFF"/>
        <w:tabs>
          <w:tab w:val="left" w:pos="612"/>
        </w:tabs>
        <w:spacing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Распространение знаний и другой информации, формирующей </w:t>
      </w:r>
      <w:proofErr w:type="spellStart"/>
      <w:proofErr w:type="gramStart"/>
      <w:r>
        <w:rPr>
          <w:sz w:val="24"/>
          <w:szCs w:val="24"/>
        </w:rPr>
        <w:t>библиотечно</w:t>
      </w:r>
      <w:proofErr w:type="spellEnd"/>
      <w:r w:rsidRPr="004048FF">
        <w:rPr>
          <w:sz w:val="24"/>
          <w:szCs w:val="24"/>
        </w:rPr>
        <w:t xml:space="preserve">- </w:t>
      </w:r>
      <w:r>
        <w:rPr>
          <w:sz w:val="24"/>
          <w:szCs w:val="24"/>
        </w:rPr>
        <w:t>библиографическую</w:t>
      </w:r>
      <w:proofErr w:type="gramEnd"/>
      <w:r>
        <w:rPr>
          <w:sz w:val="24"/>
          <w:szCs w:val="24"/>
        </w:rPr>
        <w:t xml:space="preserve"> и информационную культуру учащихся, участие в образовательном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процессе. Основные функции библиотеки - образовательная, информационная, культурная.</w:t>
      </w:r>
    </w:p>
    <w:p w:rsidR="008033E2" w:rsidRDefault="008033E2" w:rsidP="004048FF">
      <w:pPr>
        <w:numPr>
          <w:ilvl w:val="0"/>
          <w:numId w:val="3"/>
        </w:numPr>
        <w:shd w:val="clear" w:color="auto" w:fill="FFFFFF"/>
        <w:tabs>
          <w:tab w:val="left" w:pos="612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Формирование фонда библиотечно-информационных ресурсов в соответствии с</w:t>
      </w:r>
      <w:r w:rsidRPr="004048FF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образовательными программами общеобразовательного учреждения:</w:t>
      </w:r>
    </w:p>
    <w:p w:rsidR="008033E2" w:rsidRDefault="008033E2" w:rsidP="004048FF">
      <w:pPr>
        <w:shd w:val="clear" w:color="auto" w:fill="FFFFFF"/>
        <w:spacing w:line="274" w:lineRule="exact"/>
        <w:ind w:firstLine="709"/>
        <w:jc w:val="both"/>
      </w:pPr>
      <w:r>
        <w:rPr>
          <w:sz w:val="24"/>
          <w:szCs w:val="24"/>
        </w:rPr>
        <w:t xml:space="preserve">- комплектование универсального фонда: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</w:t>
      </w:r>
      <w:r>
        <w:rPr>
          <w:spacing w:val="-1"/>
          <w:sz w:val="24"/>
          <w:szCs w:val="24"/>
        </w:rPr>
        <w:t xml:space="preserve">работников; профессиональной литературы для библиотечных работников на традиционных и </w:t>
      </w:r>
      <w:r>
        <w:rPr>
          <w:sz w:val="24"/>
          <w:szCs w:val="24"/>
        </w:rPr>
        <w:t>нетрадиционных носителях информации.</w:t>
      </w:r>
    </w:p>
    <w:p w:rsidR="008033E2" w:rsidRDefault="008033E2" w:rsidP="004048FF">
      <w:pPr>
        <w:shd w:val="clear" w:color="auto" w:fill="FFFFFF"/>
        <w:tabs>
          <w:tab w:val="left" w:pos="475"/>
        </w:tabs>
        <w:spacing w:line="274" w:lineRule="exact"/>
        <w:ind w:firstLine="709"/>
        <w:jc w:val="both"/>
      </w:pPr>
      <w:r>
        <w:rPr>
          <w:spacing w:val="-8"/>
          <w:sz w:val="24"/>
          <w:szCs w:val="24"/>
        </w:rPr>
        <w:t>3.3.</w:t>
      </w:r>
      <w:r>
        <w:rPr>
          <w:sz w:val="24"/>
          <w:szCs w:val="24"/>
        </w:rPr>
        <w:tab/>
        <w:t>Размещение, организация и сохранность библиотечного фонда.</w:t>
      </w:r>
    </w:p>
    <w:p w:rsidR="008033E2" w:rsidRDefault="008033E2" w:rsidP="004048FF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74" w:lineRule="exact"/>
        <w:ind w:firstLine="709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Обслуживание читателей на абонементе, в читальном зале и по межбиблиотечному абонементу.</w:t>
      </w:r>
    </w:p>
    <w:p w:rsidR="008033E2" w:rsidRDefault="008033E2" w:rsidP="004048FF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74" w:lineRule="exact"/>
        <w:ind w:firstLine="709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Ведение справочно-библиографического аппарата с учетом возрастных особенностей </w:t>
      </w:r>
      <w:r>
        <w:rPr>
          <w:spacing w:val="-1"/>
          <w:sz w:val="24"/>
          <w:szCs w:val="24"/>
        </w:rPr>
        <w:t>читателей: каталогов и картотек на традиционных и машиночитаемых носителях, справочно-</w:t>
      </w:r>
      <w:r>
        <w:rPr>
          <w:sz w:val="24"/>
          <w:szCs w:val="24"/>
        </w:rPr>
        <w:t>информационного фонда.</w:t>
      </w:r>
    </w:p>
    <w:p w:rsidR="008033E2" w:rsidRDefault="008033E2" w:rsidP="004048FF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творческого чтения, привитие навыков и умения поиска информации.</w:t>
      </w:r>
    </w:p>
    <w:p w:rsidR="008033E2" w:rsidRDefault="008033E2" w:rsidP="004048FF">
      <w:pPr>
        <w:numPr>
          <w:ilvl w:val="0"/>
          <w:numId w:val="4"/>
        </w:numPr>
        <w:shd w:val="clear" w:color="auto" w:fill="FFFFFF"/>
        <w:tabs>
          <w:tab w:val="left" w:pos="511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8033E2" w:rsidRDefault="008033E2" w:rsidP="004048FF">
      <w:pPr>
        <w:numPr>
          <w:ilvl w:val="0"/>
          <w:numId w:val="4"/>
        </w:numPr>
        <w:shd w:val="clear" w:color="auto" w:fill="FFFFFF"/>
        <w:tabs>
          <w:tab w:val="left" w:pos="511"/>
        </w:tabs>
        <w:spacing w:before="7"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Организация дифференцированного, персонифицированного обслуживания читателей с максимальным учетом интересов пользователя.</w:t>
      </w:r>
    </w:p>
    <w:p w:rsidR="008033E2" w:rsidRDefault="008033E2" w:rsidP="004048FF">
      <w:pPr>
        <w:ind w:firstLine="709"/>
        <w:jc w:val="both"/>
        <w:rPr>
          <w:sz w:val="2"/>
          <w:szCs w:val="2"/>
        </w:rPr>
      </w:pPr>
    </w:p>
    <w:p w:rsidR="008033E2" w:rsidRDefault="008033E2" w:rsidP="004048FF">
      <w:pPr>
        <w:numPr>
          <w:ilvl w:val="0"/>
          <w:numId w:val="5"/>
        </w:numPr>
        <w:shd w:val="clear" w:color="auto" w:fill="FFFFFF"/>
        <w:tabs>
          <w:tab w:val="left" w:pos="598"/>
        </w:tabs>
        <w:spacing w:before="7"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Содействие членам педагогического коллектива и администрации учреждения в организации образовательного процесса и досуга учащихся. Содействие профессиональной компетенции сотрудников, повышению квалификации, проведению аттестации.</w:t>
      </w:r>
    </w:p>
    <w:p w:rsidR="008033E2" w:rsidRDefault="008033E2" w:rsidP="004048FF">
      <w:pPr>
        <w:numPr>
          <w:ilvl w:val="0"/>
          <w:numId w:val="5"/>
        </w:numPr>
        <w:shd w:val="clear" w:color="auto" w:fill="FFFFFF"/>
        <w:tabs>
          <w:tab w:val="left" w:pos="598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033E2" w:rsidRDefault="008033E2" w:rsidP="004048FF">
      <w:pPr>
        <w:shd w:val="clear" w:color="auto" w:fill="FFFFFF"/>
        <w:spacing w:before="7" w:line="274" w:lineRule="exact"/>
        <w:ind w:firstLine="709"/>
        <w:jc w:val="both"/>
      </w:pPr>
      <w:r>
        <w:rPr>
          <w:sz w:val="24"/>
          <w:szCs w:val="24"/>
        </w:rPr>
        <w:t>3.11 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8033E2" w:rsidRDefault="008033E2" w:rsidP="004048FF">
      <w:pPr>
        <w:numPr>
          <w:ilvl w:val="0"/>
          <w:numId w:val="6"/>
        </w:numPr>
        <w:shd w:val="clear" w:color="auto" w:fill="FFFFFF"/>
        <w:tabs>
          <w:tab w:val="left" w:pos="612"/>
        </w:tabs>
        <w:spacing w:before="14"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Обеспечение соответствующего санитарно-гигиенического режима и благоприятных условий для обслуживания читателей.</w:t>
      </w:r>
    </w:p>
    <w:p w:rsidR="008033E2" w:rsidRDefault="008033E2" w:rsidP="004048FF">
      <w:pPr>
        <w:numPr>
          <w:ilvl w:val="0"/>
          <w:numId w:val="6"/>
        </w:numPr>
        <w:shd w:val="clear" w:color="auto" w:fill="FFFFFF"/>
        <w:tabs>
          <w:tab w:val="left" w:pos="612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8033E2" w:rsidRDefault="008033E2" w:rsidP="004048FF">
      <w:pPr>
        <w:numPr>
          <w:ilvl w:val="0"/>
          <w:numId w:val="6"/>
        </w:numPr>
        <w:shd w:val="clear" w:color="auto" w:fill="FFFFFF"/>
        <w:tabs>
          <w:tab w:val="left" w:pos="612"/>
        </w:tabs>
        <w:spacing w:line="274" w:lineRule="exact"/>
        <w:ind w:firstLine="709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lastRenderedPageBreak/>
        <w:t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8033E2" w:rsidRPr="004048FF" w:rsidRDefault="008033E2" w:rsidP="004048FF">
      <w:pPr>
        <w:numPr>
          <w:ilvl w:val="0"/>
          <w:numId w:val="6"/>
        </w:numPr>
        <w:shd w:val="clear" w:color="auto" w:fill="FFFFFF"/>
        <w:tabs>
          <w:tab w:val="left" w:pos="612"/>
        </w:tabs>
        <w:spacing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Формирование библиотечного актива, привлечение читателей (в т.ч. учащихся) к управлению библиотекой, их участие в работе совещательного органа - библиотечного совета и актива читателей.</w:t>
      </w:r>
    </w:p>
    <w:p w:rsidR="008033E2" w:rsidRDefault="008033E2" w:rsidP="004048FF">
      <w:pPr>
        <w:shd w:val="clear" w:color="auto" w:fill="FFFFFF"/>
        <w:tabs>
          <w:tab w:val="left" w:pos="612"/>
        </w:tabs>
        <w:spacing w:line="274" w:lineRule="exact"/>
        <w:jc w:val="both"/>
        <w:rPr>
          <w:spacing w:val="-5"/>
          <w:sz w:val="24"/>
          <w:szCs w:val="24"/>
        </w:rPr>
      </w:pPr>
    </w:p>
    <w:p w:rsidR="008033E2" w:rsidRPr="004048FF" w:rsidRDefault="008033E2" w:rsidP="004048FF">
      <w:pPr>
        <w:shd w:val="clear" w:color="auto" w:fill="FFFFFF"/>
        <w:spacing w:line="274" w:lineRule="exact"/>
        <w:ind w:firstLine="709"/>
        <w:jc w:val="both"/>
        <w:rPr>
          <w:b/>
        </w:rPr>
      </w:pPr>
      <w:r w:rsidRPr="004048FF">
        <w:rPr>
          <w:b/>
          <w:sz w:val="24"/>
          <w:szCs w:val="24"/>
          <w:lang w:val="en-US"/>
        </w:rPr>
        <w:t>IV</w:t>
      </w:r>
      <w:r w:rsidRPr="004048FF">
        <w:rPr>
          <w:b/>
          <w:sz w:val="24"/>
          <w:szCs w:val="24"/>
        </w:rPr>
        <w:t>. Организация деятельности библиотеки, управление, штаты</w:t>
      </w:r>
    </w:p>
    <w:p w:rsidR="008033E2" w:rsidRDefault="008033E2" w:rsidP="004048FF">
      <w:pPr>
        <w:shd w:val="clear" w:color="auto" w:fill="FFFFFF"/>
        <w:spacing w:line="274" w:lineRule="exact"/>
        <w:ind w:firstLine="709"/>
        <w:jc w:val="both"/>
      </w:pPr>
      <w:r>
        <w:rPr>
          <w:sz w:val="24"/>
          <w:szCs w:val="24"/>
        </w:rPr>
        <w:t>4.1.Основные условия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8033E2" w:rsidRPr="004048FF" w:rsidRDefault="008033E2" w:rsidP="004048FF">
      <w:pPr>
        <w:shd w:val="clear" w:color="auto" w:fill="FFFFFF"/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</w:t>
      </w:r>
      <w:r w:rsidRPr="004048FF">
        <w:rPr>
          <w:sz w:val="24"/>
          <w:szCs w:val="24"/>
        </w:rPr>
        <w:t>,</w:t>
      </w:r>
    </w:p>
    <w:p w:rsidR="008033E2" w:rsidRDefault="008033E2" w:rsidP="004048FF">
      <w:pPr>
        <w:shd w:val="clear" w:color="auto" w:fill="FFFFFF"/>
        <w:spacing w:line="274" w:lineRule="exact"/>
        <w:ind w:firstLine="709"/>
        <w:jc w:val="both"/>
      </w:pPr>
      <w:r>
        <w:rPr>
          <w:sz w:val="24"/>
          <w:szCs w:val="24"/>
        </w:rPr>
        <w:t xml:space="preserve"> 4.3.Общее руководство библиотекой и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ее деятельностью осуществляет директор общеобразовательного  учреждения,  который  утверждает  нормативные  и  технологические документы, планы и отчеты о работе библиотеки.</w:t>
      </w:r>
    </w:p>
    <w:p w:rsidR="008033E2" w:rsidRDefault="008033E2" w:rsidP="004048FF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74" w:lineRule="exact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>Ряд функций управления библиотекой делегируются директором общеобразовательного учреждения штатному работнику библиотеки (заведующему, библиотекарю).</w:t>
      </w:r>
    </w:p>
    <w:p w:rsidR="008033E2" w:rsidRDefault="008033E2" w:rsidP="004048FF">
      <w:pPr>
        <w:numPr>
          <w:ilvl w:val="0"/>
          <w:numId w:val="7"/>
        </w:numPr>
        <w:shd w:val="clear" w:color="auto" w:fill="FFFFFF"/>
        <w:tabs>
          <w:tab w:val="left" w:pos="490"/>
        </w:tabs>
        <w:spacing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За организацию работы и результаты деятельности библиотеки отвечает заведующий библиотекой (библиотекарь), который может являться членом педагогического коллектива и входить в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остав педагогического совета общеобразовательного учреждения.</w:t>
      </w:r>
    </w:p>
    <w:p w:rsidR="008033E2" w:rsidRDefault="008033E2" w:rsidP="004048FF">
      <w:pPr>
        <w:shd w:val="clear" w:color="auto" w:fill="FFFFFF"/>
        <w:tabs>
          <w:tab w:val="left" w:pos="612"/>
        </w:tabs>
        <w:spacing w:line="274" w:lineRule="exact"/>
        <w:ind w:firstLine="709"/>
        <w:jc w:val="both"/>
      </w:pPr>
      <w:r>
        <w:rPr>
          <w:spacing w:val="-6"/>
          <w:sz w:val="24"/>
          <w:szCs w:val="24"/>
        </w:rPr>
        <w:t>4.6.</w:t>
      </w:r>
      <w:r>
        <w:rPr>
          <w:sz w:val="24"/>
          <w:szCs w:val="24"/>
        </w:rPr>
        <w:tab/>
        <w:t>Методическое сопровождение деятельности библиотеки обеспечивает специалист методист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</w:t>
      </w:r>
    </w:p>
    <w:p w:rsidR="008033E2" w:rsidRDefault="008033E2" w:rsidP="004048FF">
      <w:pPr>
        <w:shd w:val="clear" w:color="auto" w:fill="FFFFFF"/>
        <w:tabs>
          <w:tab w:val="left" w:pos="526"/>
        </w:tabs>
        <w:spacing w:line="274" w:lineRule="exact"/>
        <w:ind w:firstLine="709"/>
        <w:jc w:val="both"/>
      </w:pPr>
      <w:r>
        <w:rPr>
          <w:spacing w:val="-6"/>
          <w:sz w:val="24"/>
          <w:szCs w:val="24"/>
        </w:rPr>
        <w:t>4.7.</w:t>
      </w:r>
      <w:r>
        <w:rPr>
          <w:sz w:val="24"/>
          <w:szCs w:val="24"/>
        </w:rPr>
        <w:tab/>
        <w:t>Заведующий библиотекой (библиотекарь) разрабатывает и представляет руководителю общеобразовательного учреждения на утверждение следующие документы:</w:t>
      </w:r>
    </w:p>
    <w:p w:rsidR="008033E2" w:rsidRDefault="008033E2" w:rsidP="004048FF">
      <w:pPr>
        <w:shd w:val="clear" w:color="auto" w:fill="FFFFFF"/>
        <w:tabs>
          <w:tab w:val="left" w:pos="202"/>
        </w:tabs>
        <w:spacing w:before="7" w:line="274" w:lineRule="exact"/>
        <w:ind w:firstLine="709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положение о библиотеке, правила пользования библиотекой;</w:t>
      </w:r>
    </w:p>
    <w:p w:rsidR="008033E2" w:rsidRDefault="008033E2" w:rsidP="004048FF">
      <w:pPr>
        <w:shd w:val="clear" w:color="auto" w:fill="FFFFFF"/>
        <w:tabs>
          <w:tab w:val="left" w:pos="281"/>
        </w:tabs>
        <w:spacing w:line="274" w:lineRule="exact"/>
        <w:ind w:firstLine="709"/>
        <w:jc w:val="both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структуру и штатное расписание библиотеки на основе объемов работ, определенных положением о конкретной библиотеке общеобразовательного учреждения с использованием «межотраслевых норм времени на процессы, выполняемые в библиотеках» (постановление </w:t>
      </w:r>
      <w:r>
        <w:rPr>
          <w:spacing w:val="-1"/>
          <w:sz w:val="24"/>
          <w:szCs w:val="24"/>
        </w:rPr>
        <w:t>Министерства труда и социального развития Российской Федерации от 3 февраля 1997 г. №6);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87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планово-отчетную документацию;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87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технологическую документацию.</w:t>
      </w:r>
    </w:p>
    <w:p w:rsidR="008033E2" w:rsidRDefault="008033E2" w:rsidP="004048FF">
      <w:pPr>
        <w:shd w:val="clear" w:color="auto" w:fill="FFFFFF"/>
        <w:tabs>
          <w:tab w:val="left" w:pos="670"/>
        </w:tabs>
        <w:spacing w:line="274" w:lineRule="exact"/>
        <w:ind w:firstLine="709"/>
        <w:jc w:val="both"/>
      </w:pPr>
      <w:r>
        <w:rPr>
          <w:spacing w:val="-5"/>
          <w:sz w:val="24"/>
          <w:szCs w:val="24"/>
        </w:rPr>
        <w:t>4.8.</w:t>
      </w:r>
      <w:r>
        <w:rPr>
          <w:sz w:val="24"/>
          <w:szCs w:val="24"/>
        </w:rPr>
        <w:tab/>
        <w:t>Порядок комплектования штата библиотеки общеобразовательного учреждения</w:t>
      </w:r>
      <w:r>
        <w:rPr>
          <w:sz w:val="24"/>
          <w:szCs w:val="24"/>
        </w:rPr>
        <w:br/>
        <w:t>регламентируется его уставом.</w:t>
      </w:r>
    </w:p>
    <w:p w:rsidR="008033E2" w:rsidRDefault="008033E2" w:rsidP="004048FF">
      <w:pPr>
        <w:shd w:val="clear" w:color="auto" w:fill="FFFFFF"/>
        <w:tabs>
          <w:tab w:val="left" w:pos="511"/>
        </w:tabs>
        <w:spacing w:line="274" w:lineRule="exact"/>
        <w:ind w:firstLine="709"/>
        <w:jc w:val="both"/>
      </w:pPr>
      <w:r>
        <w:rPr>
          <w:spacing w:val="-5"/>
          <w:sz w:val="24"/>
          <w:szCs w:val="24"/>
        </w:rPr>
        <w:t>4.9.</w:t>
      </w:r>
      <w:r>
        <w:rPr>
          <w:sz w:val="24"/>
          <w:szCs w:val="24"/>
        </w:rPr>
        <w:tab/>
        <w:t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8033E2" w:rsidRDefault="008033E2" w:rsidP="004048FF">
      <w:pPr>
        <w:shd w:val="clear" w:color="auto" w:fill="FFFFFF"/>
        <w:tabs>
          <w:tab w:val="left" w:pos="641"/>
        </w:tabs>
        <w:spacing w:line="274" w:lineRule="exact"/>
        <w:ind w:firstLine="709"/>
        <w:jc w:val="both"/>
      </w:pPr>
      <w:r>
        <w:rPr>
          <w:spacing w:val="-5"/>
          <w:sz w:val="24"/>
          <w:szCs w:val="24"/>
        </w:rPr>
        <w:t>4.10.</w:t>
      </w:r>
      <w:r>
        <w:rPr>
          <w:sz w:val="24"/>
          <w:szCs w:val="24"/>
        </w:rPr>
        <w:tab/>
        <w:t>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на добровольной основе.</w:t>
      </w:r>
    </w:p>
    <w:p w:rsidR="008033E2" w:rsidRDefault="008033E2" w:rsidP="004048FF">
      <w:pPr>
        <w:numPr>
          <w:ilvl w:val="0"/>
          <w:numId w:val="9"/>
        </w:numPr>
        <w:shd w:val="clear" w:color="auto" w:fill="FFFFFF"/>
        <w:tabs>
          <w:tab w:val="left" w:pos="698"/>
        </w:tabs>
        <w:spacing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Трудовые отношения работников библиотеки и общеобразовательного учреждения регулируются трудовым договором, условия которого не должны </w:t>
      </w:r>
      <w:r>
        <w:rPr>
          <w:sz w:val="24"/>
          <w:szCs w:val="24"/>
        </w:rPr>
        <w:lastRenderedPageBreak/>
        <w:t>противоречить законодательству Российской Федерации о труде.</w:t>
      </w:r>
    </w:p>
    <w:p w:rsidR="008033E2" w:rsidRDefault="008033E2" w:rsidP="004048FF">
      <w:pPr>
        <w:numPr>
          <w:ilvl w:val="0"/>
          <w:numId w:val="9"/>
        </w:numPr>
        <w:shd w:val="clear" w:color="auto" w:fill="FFFFFF"/>
        <w:tabs>
          <w:tab w:val="left" w:pos="698"/>
        </w:tabs>
        <w:spacing w:before="7" w:line="274" w:lineRule="exact"/>
        <w:ind w:firstLine="709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 При определении режима работы библиотеки предусматривается выделение:</w:t>
      </w:r>
    </w:p>
    <w:p w:rsidR="008033E2" w:rsidRDefault="008033E2" w:rsidP="004048FF">
      <w:pPr>
        <w:shd w:val="clear" w:color="auto" w:fill="FFFFFF"/>
        <w:tabs>
          <w:tab w:val="left" w:pos="187"/>
        </w:tabs>
        <w:spacing w:line="274" w:lineRule="exact"/>
        <w:ind w:firstLine="709"/>
        <w:jc w:val="both"/>
      </w:pPr>
      <w:r>
        <w:rPr>
          <w:sz w:val="24"/>
          <w:szCs w:val="24"/>
        </w:rPr>
        <w:t xml:space="preserve">- двух часов рабочего времени ежедневно на выполнение </w:t>
      </w:r>
      <w:proofErr w:type="spellStart"/>
      <w:r>
        <w:rPr>
          <w:sz w:val="24"/>
          <w:szCs w:val="24"/>
        </w:rPr>
        <w:t>внутрибиблиотечной</w:t>
      </w:r>
      <w:proofErr w:type="spellEnd"/>
      <w:r>
        <w:rPr>
          <w:sz w:val="24"/>
          <w:szCs w:val="24"/>
        </w:rPr>
        <w:t xml:space="preserve"> работы;</w:t>
      </w:r>
    </w:p>
    <w:p w:rsidR="008033E2" w:rsidRDefault="008033E2" w:rsidP="004048FF">
      <w:pPr>
        <w:shd w:val="clear" w:color="auto" w:fill="FFFFFF"/>
        <w:tabs>
          <w:tab w:val="left" w:pos="187"/>
        </w:tabs>
        <w:spacing w:line="274" w:lineRule="exact"/>
        <w:ind w:firstLine="709"/>
        <w:jc w:val="both"/>
      </w:pPr>
      <w:r>
        <w:rPr>
          <w:sz w:val="24"/>
          <w:szCs w:val="24"/>
        </w:rPr>
        <w:t>- одного раза в месяц - санитарного дня, в который обслуживание пользователей не производится;</w:t>
      </w:r>
    </w:p>
    <w:p w:rsidR="008033E2" w:rsidRDefault="008033E2" w:rsidP="007D0FB1">
      <w:pPr>
        <w:shd w:val="clear" w:color="auto" w:fill="FFFFFF"/>
        <w:tabs>
          <w:tab w:val="left" w:pos="194"/>
        </w:tabs>
        <w:spacing w:before="7" w:line="274" w:lineRule="exact"/>
        <w:ind w:left="284" w:firstLine="425"/>
        <w:jc w:val="both"/>
      </w:pPr>
      <w:r>
        <w:rPr>
          <w:sz w:val="24"/>
          <w:szCs w:val="24"/>
        </w:rPr>
        <w:t>- не менее одного раза в месяц - методического дня.</w:t>
      </w:r>
    </w:p>
    <w:p w:rsidR="008033E2" w:rsidRDefault="008033E2" w:rsidP="007D0FB1">
      <w:pPr>
        <w:shd w:val="clear" w:color="auto" w:fill="FFFFFF"/>
        <w:tabs>
          <w:tab w:val="left" w:pos="698"/>
        </w:tabs>
        <w:spacing w:line="274" w:lineRule="exact"/>
        <w:ind w:left="284" w:firstLine="425"/>
      </w:pPr>
      <w:r>
        <w:rPr>
          <w:spacing w:val="-5"/>
          <w:sz w:val="24"/>
          <w:szCs w:val="24"/>
        </w:rPr>
        <w:t>4.13.</w:t>
      </w:r>
      <w:r>
        <w:rPr>
          <w:sz w:val="24"/>
          <w:szCs w:val="24"/>
        </w:rPr>
        <w:tab/>
        <w:t>Библиотека вправе предоставлять платные библиотечно-информационные услуги, перечень которых определяется уставом общеобразовательного учреждения.</w:t>
      </w:r>
    </w:p>
    <w:p w:rsidR="008033E2" w:rsidRDefault="008033E2" w:rsidP="007D0FB1">
      <w:pPr>
        <w:shd w:val="clear" w:color="auto" w:fill="FFFFFF"/>
        <w:tabs>
          <w:tab w:val="left" w:pos="698"/>
        </w:tabs>
        <w:spacing w:line="274" w:lineRule="exact"/>
        <w:ind w:left="284" w:firstLine="425"/>
        <w:jc w:val="both"/>
      </w:pPr>
    </w:p>
    <w:p w:rsidR="008033E2" w:rsidRDefault="008033E2" w:rsidP="004048FF">
      <w:pPr>
        <w:shd w:val="clear" w:color="auto" w:fill="FFFFFF"/>
        <w:ind w:left="284" w:firstLine="709"/>
        <w:jc w:val="both"/>
      </w:pPr>
      <w:r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</w:rPr>
        <w:t xml:space="preserve">. Права </w:t>
      </w:r>
      <w:r>
        <w:rPr>
          <w:sz w:val="24"/>
          <w:szCs w:val="24"/>
        </w:rPr>
        <w:t xml:space="preserve">и </w:t>
      </w:r>
      <w:r>
        <w:rPr>
          <w:b/>
          <w:bCs/>
          <w:sz w:val="24"/>
          <w:szCs w:val="24"/>
        </w:rPr>
        <w:t>обязанности библиотеки</w:t>
      </w:r>
    </w:p>
    <w:p w:rsidR="008033E2" w:rsidRDefault="008033E2" w:rsidP="004048FF">
      <w:pPr>
        <w:shd w:val="clear" w:color="auto" w:fill="FFFFFF"/>
        <w:tabs>
          <w:tab w:val="left" w:pos="432"/>
        </w:tabs>
        <w:ind w:left="284" w:firstLine="709"/>
        <w:jc w:val="both"/>
      </w:pPr>
      <w:r>
        <w:rPr>
          <w:b/>
          <w:bCs/>
          <w:spacing w:val="-6"/>
          <w:sz w:val="24"/>
          <w:szCs w:val="24"/>
        </w:rPr>
        <w:t>5.1.</w:t>
      </w:r>
      <w:r>
        <w:rPr>
          <w:b/>
          <w:bCs/>
          <w:sz w:val="24"/>
          <w:szCs w:val="24"/>
        </w:rPr>
        <w:tab/>
        <w:t>Работники библиотек имеют право:</w:t>
      </w:r>
    </w:p>
    <w:p w:rsidR="008033E2" w:rsidRDefault="008033E2" w:rsidP="004048FF">
      <w:pPr>
        <w:shd w:val="clear" w:color="auto" w:fill="FFFFFF"/>
        <w:tabs>
          <w:tab w:val="left" w:pos="274"/>
        </w:tabs>
        <w:spacing w:line="274" w:lineRule="exact"/>
        <w:ind w:left="284" w:firstLine="709"/>
        <w:jc w:val="both"/>
      </w:pPr>
      <w:r>
        <w:rPr>
          <w:sz w:val="24"/>
          <w:szCs w:val="24"/>
        </w:rPr>
        <w:t>-самостоятельно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</w:t>
      </w:r>
      <w:r>
        <w:rPr>
          <w:sz w:val="24"/>
          <w:szCs w:val="24"/>
        </w:rPr>
        <w:br/>
        <w:t>задачами, указанными в уставе общеобразовательного учреждения и положении о библиотеке</w:t>
      </w:r>
      <w:r>
        <w:rPr>
          <w:sz w:val="24"/>
          <w:szCs w:val="24"/>
        </w:rPr>
        <w:br/>
        <w:t>общеобразовательного учреждения;</w:t>
      </w:r>
    </w:p>
    <w:p w:rsidR="008033E2" w:rsidRDefault="008033E2" w:rsidP="004048FF">
      <w:pPr>
        <w:shd w:val="clear" w:color="auto" w:fill="FFFFFF"/>
        <w:tabs>
          <w:tab w:val="left" w:pos="360"/>
        </w:tabs>
        <w:spacing w:line="274" w:lineRule="exact"/>
        <w:ind w:left="284" w:firstLine="709"/>
        <w:jc w:val="both"/>
      </w:pPr>
      <w:r>
        <w:rPr>
          <w:sz w:val="24"/>
          <w:szCs w:val="24"/>
        </w:rPr>
        <w:t>- разрабатывать правила пользования библиотекой и другую регламентирующую документацию;</w:t>
      </w:r>
    </w:p>
    <w:p w:rsidR="008033E2" w:rsidRDefault="008033E2" w:rsidP="004048FF">
      <w:pPr>
        <w:shd w:val="clear" w:color="auto" w:fill="FFFFFF"/>
        <w:tabs>
          <w:tab w:val="left" w:pos="230"/>
        </w:tabs>
        <w:spacing w:line="274" w:lineRule="exact"/>
        <w:ind w:firstLine="709"/>
        <w:jc w:val="both"/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>проводить в установленном порядке факультативные занятия, уроки и кружки библиотечно-</w:t>
      </w:r>
      <w:r>
        <w:rPr>
          <w:sz w:val="24"/>
          <w:szCs w:val="24"/>
        </w:rPr>
        <w:t>библиографических знаний и информационной культуры;</w:t>
      </w:r>
    </w:p>
    <w:p w:rsidR="008033E2" w:rsidRDefault="008033E2" w:rsidP="004048FF">
      <w:pPr>
        <w:shd w:val="clear" w:color="auto" w:fill="FFFFFF"/>
        <w:tabs>
          <w:tab w:val="left" w:pos="166"/>
        </w:tabs>
        <w:spacing w:line="274" w:lineRule="exact"/>
        <w:ind w:firstLine="709"/>
        <w:jc w:val="both"/>
      </w:pPr>
      <w:r>
        <w:rPr>
          <w:sz w:val="24"/>
          <w:szCs w:val="24"/>
        </w:rPr>
        <w:t>- определять источники комплектования информационных ресурсов;</w:t>
      </w:r>
    </w:p>
    <w:p w:rsidR="008033E2" w:rsidRDefault="008033E2" w:rsidP="004048FF">
      <w:pPr>
        <w:shd w:val="clear" w:color="auto" w:fill="FFFFFF"/>
        <w:tabs>
          <w:tab w:val="left" w:pos="166"/>
        </w:tabs>
        <w:spacing w:line="274" w:lineRule="exact"/>
        <w:ind w:firstLine="709"/>
        <w:jc w:val="both"/>
      </w:pPr>
      <w:r>
        <w:t xml:space="preserve">- </w:t>
      </w:r>
      <w:r>
        <w:rPr>
          <w:sz w:val="24"/>
          <w:szCs w:val="24"/>
        </w:rPr>
        <w:t xml:space="preserve">изымать и реализовывать документы из фондов </w:t>
      </w:r>
      <w:r>
        <w:rPr>
          <w:b/>
          <w:bCs/>
          <w:sz w:val="24"/>
          <w:szCs w:val="24"/>
        </w:rPr>
        <w:t xml:space="preserve">в </w:t>
      </w:r>
      <w:r>
        <w:rPr>
          <w:sz w:val="24"/>
          <w:szCs w:val="24"/>
        </w:rPr>
        <w:t>соответствии и инструкцией по учету библиотечного фонда;</w:t>
      </w:r>
    </w:p>
    <w:p w:rsidR="008033E2" w:rsidRPr="004048FF" w:rsidRDefault="008033E2" w:rsidP="004048FF">
      <w:pPr>
        <w:shd w:val="clear" w:color="auto" w:fill="FFFFFF"/>
        <w:tabs>
          <w:tab w:val="left" w:pos="166"/>
        </w:tabs>
        <w:spacing w:line="274" w:lineRule="exact"/>
        <w:ind w:firstLine="709"/>
        <w:jc w:val="both"/>
      </w:pPr>
      <w:r>
        <w:t xml:space="preserve">- </w:t>
      </w:r>
      <w:r>
        <w:rPr>
          <w:sz w:val="24"/>
          <w:szCs w:val="24"/>
        </w:rPr>
        <w:t>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8033E2" w:rsidRDefault="008033E2" w:rsidP="004048FF">
      <w:pPr>
        <w:shd w:val="clear" w:color="auto" w:fill="FFFFFF"/>
        <w:spacing w:line="274" w:lineRule="exact"/>
        <w:ind w:firstLine="709"/>
        <w:jc w:val="both"/>
      </w:pPr>
      <w:r>
        <w:rPr>
          <w:sz w:val="24"/>
          <w:szCs w:val="24"/>
        </w:rPr>
        <w:t>-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обязанностей работников библиотеки; по компенсационным мероприятиям. Связанным с вредными условиями труда (библиотечная пыль, превышение норматива работы на компьютере);</w:t>
      </w:r>
    </w:p>
    <w:p w:rsidR="008033E2" w:rsidRDefault="008033E2" w:rsidP="004048FF">
      <w:pPr>
        <w:numPr>
          <w:ilvl w:val="0"/>
          <w:numId w:val="10"/>
        </w:numPr>
        <w:shd w:val="clear" w:color="auto" w:fill="FFFFFF"/>
        <w:tabs>
          <w:tab w:val="left" w:pos="223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управлении общеобразовательным учреждением </w:t>
      </w:r>
      <w:r>
        <w:rPr>
          <w:b/>
          <w:bCs/>
          <w:sz w:val="24"/>
          <w:szCs w:val="24"/>
        </w:rPr>
        <w:t xml:space="preserve">в </w:t>
      </w:r>
      <w:r>
        <w:rPr>
          <w:sz w:val="24"/>
          <w:szCs w:val="24"/>
        </w:rPr>
        <w:t>порядке, определяемом уставом этого учреждения;</w:t>
      </w:r>
    </w:p>
    <w:p w:rsidR="008033E2" w:rsidRDefault="008033E2" w:rsidP="004048FF">
      <w:pPr>
        <w:numPr>
          <w:ilvl w:val="0"/>
          <w:numId w:val="10"/>
        </w:numPr>
        <w:shd w:val="clear" w:color="auto" w:fill="FFFFFF"/>
        <w:tabs>
          <w:tab w:val="left" w:pos="223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8033E2" w:rsidRDefault="008033E2" w:rsidP="004048FF">
      <w:pPr>
        <w:numPr>
          <w:ilvl w:val="0"/>
          <w:numId w:val="10"/>
        </w:numPr>
        <w:shd w:val="clear" w:color="auto" w:fill="FFFFFF"/>
        <w:tabs>
          <w:tab w:val="left" w:pos="223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быть представленными к различным формам поощрения. Наградам и знакам отличия, </w:t>
      </w:r>
      <w:r>
        <w:rPr>
          <w:sz w:val="24"/>
          <w:szCs w:val="24"/>
        </w:rPr>
        <w:t>предусмотренным для работников образования и культуры;</w:t>
      </w:r>
    </w:p>
    <w:p w:rsidR="008033E2" w:rsidRDefault="008033E2" w:rsidP="004048FF">
      <w:pPr>
        <w:shd w:val="clear" w:color="auto" w:fill="FFFFFF"/>
        <w:tabs>
          <w:tab w:val="left" w:pos="317"/>
        </w:tabs>
        <w:spacing w:line="274" w:lineRule="exact"/>
        <w:ind w:firstLine="709"/>
        <w:jc w:val="both"/>
      </w:pPr>
      <w:r>
        <w:rPr>
          <w:sz w:val="24"/>
          <w:szCs w:val="24"/>
        </w:rPr>
        <w:t>- участвовать в соответствии с законодательством Российской Федерации в работе библиотечных ассоциаций или союзов.</w:t>
      </w:r>
    </w:p>
    <w:p w:rsidR="008033E2" w:rsidRDefault="008033E2" w:rsidP="004048FF">
      <w:pPr>
        <w:shd w:val="clear" w:color="auto" w:fill="FFFFFF"/>
        <w:tabs>
          <w:tab w:val="left" w:pos="432"/>
        </w:tabs>
        <w:spacing w:line="274" w:lineRule="exact"/>
        <w:ind w:firstLine="709"/>
        <w:jc w:val="both"/>
      </w:pPr>
      <w:r>
        <w:rPr>
          <w:b/>
          <w:bCs/>
          <w:spacing w:val="-5"/>
          <w:sz w:val="24"/>
          <w:szCs w:val="24"/>
        </w:rPr>
        <w:t>5.2.</w:t>
      </w:r>
      <w:r>
        <w:rPr>
          <w:b/>
          <w:bCs/>
          <w:sz w:val="24"/>
          <w:szCs w:val="24"/>
        </w:rPr>
        <w:tab/>
        <w:t>Работники библиотек обязаны: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66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66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пользователей о видах предоставляемых библиотекой услуг;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66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научную организацию фондов и каталогов;</w:t>
      </w:r>
    </w:p>
    <w:p w:rsidR="008033E2" w:rsidRDefault="008033E2" w:rsidP="004048FF">
      <w:pPr>
        <w:numPr>
          <w:ilvl w:val="0"/>
          <w:numId w:val="8"/>
        </w:numPr>
        <w:shd w:val="clear" w:color="auto" w:fill="FFFFFF"/>
        <w:tabs>
          <w:tab w:val="left" w:pos="166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8033E2" w:rsidRDefault="008033E2" w:rsidP="004048FF">
      <w:pPr>
        <w:ind w:firstLine="709"/>
        <w:jc w:val="both"/>
        <w:rPr>
          <w:sz w:val="2"/>
          <w:szCs w:val="2"/>
        </w:rPr>
      </w:pPr>
    </w:p>
    <w:p w:rsidR="008033E2" w:rsidRDefault="008033E2" w:rsidP="004048FF">
      <w:pPr>
        <w:numPr>
          <w:ilvl w:val="0"/>
          <w:numId w:val="11"/>
        </w:numPr>
        <w:shd w:val="clear" w:color="auto" w:fill="FFFFFF"/>
        <w:tabs>
          <w:tab w:val="left" w:pos="274"/>
        </w:tabs>
        <w:spacing w:before="7"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8033E2" w:rsidRDefault="008033E2" w:rsidP="004048FF">
      <w:pPr>
        <w:numPr>
          <w:ilvl w:val="0"/>
          <w:numId w:val="11"/>
        </w:numPr>
        <w:shd w:val="clear" w:color="auto" w:fill="FFFFFF"/>
        <w:tabs>
          <w:tab w:val="left" w:pos="274"/>
        </w:tabs>
        <w:spacing w:before="7"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8033E2" w:rsidRDefault="008033E2" w:rsidP="004048FF">
      <w:pPr>
        <w:shd w:val="clear" w:color="auto" w:fill="FFFFFF"/>
        <w:tabs>
          <w:tab w:val="left" w:pos="353"/>
        </w:tabs>
        <w:spacing w:line="274" w:lineRule="exact"/>
        <w:ind w:firstLine="709"/>
        <w:jc w:val="both"/>
      </w:pPr>
      <w:r>
        <w:rPr>
          <w:sz w:val="24"/>
          <w:szCs w:val="24"/>
        </w:rPr>
        <w:t>- обеспечивать режим работы в соответствии с потребностями пользователей и работой общеобразовательного учреждения;</w:t>
      </w:r>
    </w:p>
    <w:p w:rsidR="008033E2" w:rsidRDefault="008033E2" w:rsidP="004048FF">
      <w:pPr>
        <w:shd w:val="clear" w:color="auto" w:fill="FFFFFF"/>
        <w:tabs>
          <w:tab w:val="left" w:pos="288"/>
        </w:tabs>
        <w:spacing w:line="274" w:lineRule="exact"/>
        <w:ind w:firstLine="709"/>
        <w:jc w:val="both"/>
      </w:pPr>
      <w:r>
        <w:rPr>
          <w:sz w:val="24"/>
          <w:szCs w:val="24"/>
        </w:rPr>
        <w:t>- отчитываться в установленном порядке перед руководителем общеобразовательного учреждения;</w:t>
      </w:r>
    </w:p>
    <w:p w:rsidR="008033E2" w:rsidRDefault="008033E2" w:rsidP="004048FF">
      <w:pPr>
        <w:numPr>
          <w:ilvl w:val="0"/>
          <w:numId w:val="12"/>
        </w:numPr>
        <w:shd w:val="clear" w:color="auto" w:fill="FFFFFF"/>
        <w:tabs>
          <w:tab w:val="left" w:pos="158"/>
        </w:tabs>
        <w:spacing w:before="7"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нести ответственность за сохранность библиотечных фондов в порядке, предусмотренном действующим законодательством;</w:t>
      </w:r>
    </w:p>
    <w:p w:rsidR="008033E2" w:rsidRPr="004048FF" w:rsidRDefault="008033E2" w:rsidP="004048FF">
      <w:pPr>
        <w:numPr>
          <w:ilvl w:val="0"/>
          <w:numId w:val="12"/>
        </w:numPr>
        <w:shd w:val="clear" w:color="auto" w:fill="FFFFFF"/>
        <w:tabs>
          <w:tab w:val="left" w:pos="158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повышать квалификацию.</w:t>
      </w:r>
    </w:p>
    <w:p w:rsidR="008033E2" w:rsidRDefault="008033E2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1759A3" w:rsidRDefault="001759A3" w:rsidP="004048FF">
      <w:pPr>
        <w:shd w:val="clear" w:color="auto" w:fill="FFFFFF"/>
        <w:spacing w:before="835" w:line="216" w:lineRule="exact"/>
        <w:ind w:firstLine="709"/>
        <w:jc w:val="both"/>
      </w:pPr>
    </w:p>
    <w:p w:rsidR="008033E2" w:rsidRDefault="008033E2" w:rsidP="001759A3">
      <w:pPr>
        <w:shd w:val="clear" w:color="auto" w:fill="FFFFFF"/>
        <w:spacing w:before="835" w:line="216" w:lineRule="exact"/>
        <w:ind w:firstLine="709"/>
        <w:jc w:val="both"/>
      </w:pPr>
      <w:proofErr w:type="gramStart"/>
      <w:r>
        <w:t>Разработано на основе письма Департамента общего и дошкольного образования Министерства образования Российской Федерации от 23 марта 2004 г. № 14 - 51 - 70/13) «Примерное положение о библиотеке общеобразовательного учреждения»</w:t>
      </w:r>
      <w:proofErr w:type="gramEnd"/>
    </w:p>
    <w:sectPr w:rsidR="008033E2" w:rsidSect="00432F43">
      <w:pgSz w:w="11909" w:h="16834"/>
      <w:pgMar w:top="1440" w:right="1073" w:bottom="1276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E6C5A6"/>
    <w:lvl w:ilvl="0">
      <w:numFmt w:val="bullet"/>
      <w:lvlText w:val="*"/>
      <w:lvlJc w:val="left"/>
    </w:lvl>
  </w:abstractNum>
  <w:abstractNum w:abstractNumId="1">
    <w:nsid w:val="016D64D9"/>
    <w:multiLevelType w:val="singleLevel"/>
    <w:tmpl w:val="549C78FC"/>
    <w:lvl w:ilvl="0">
      <w:start w:val="11"/>
      <w:numFmt w:val="decimal"/>
      <w:lvlText w:val="4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2">
    <w:nsid w:val="1D476AF1"/>
    <w:multiLevelType w:val="multilevel"/>
    <w:tmpl w:val="1A8AA5D6"/>
    <w:lvl w:ilvl="0">
      <w:start w:val="4"/>
      <w:numFmt w:val="none"/>
      <w:pStyle w:val="1"/>
      <w:lvlText w:val="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471778CA"/>
    <w:multiLevelType w:val="singleLevel"/>
    <w:tmpl w:val="5AB8B2FA"/>
    <w:lvl w:ilvl="0">
      <w:start w:val="4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49737A55"/>
    <w:multiLevelType w:val="singleLevel"/>
    <w:tmpl w:val="B4FEE450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5">
    <w:nsid w:val="5B576C37"/>
    <w:multiLevelType w:val="singleLevel"/>
    <w:tmpl w:val="AAE0C53A"/>
    <w:lvl w:ilvl="0">
      <w:start w:val="12"/>
      <w:numFmt w:val="decimal"/>
      <w:lvlText w:val="3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6">
    <w:nsid w:val="5F922613"/>
    <w:multiLevelType w:val="singleLevel"/>
    <w:tmpl w:val="A3101DF6"/>
    <w:lvl w:ilvl="0">
      <w:start w:val="3"/>
      <w:numFmt w:val="decimal"/>
      <w:lvlText w:val="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7">
    <w:nsid w:val="63BE4DE6"/>
    <w:multiLevelType w:val="singleLevel"/>
    <w:tmpl w:val="913EA1E8"/>
    <w:lvl w:ilvl="0">
      <w:start w:val="9"/>
      <w:numFmt w:val="decimal"/>
      <w:lvlText w:val="3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8">
    <w:nsid w:val="6C887099"/>
    <w:multiLevelType w:val="singleLevel"/>
    <w:tmpl w:val="E5A82332"/>
    <w:lvl w:ilvl="0">
      <w:start w:val="8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9">
    <w:nsid w:val="730C5D82"/>
    <w:multiLevelType w:val="singleLevel"/>
    <w:tmpl w:val="00E6B11E"/>
    <w:lvl w:ilvl="0">
      <w:start w:val="4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9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0F6"/>
    <w:rsid w:val="000870F6"/>
    <w:rsid w:val="001759A3"/>
    <w:rsid w:val="001A12AA"/>
    <w:rsid w:val="004048FF"/>
    <w:rsid w:val="00432F43"/>
    <w:rsid w:val="006B1C08"/>
    <w:rsid w:val="006E0E47"/>
    <w:rsid w:val="007D0FB1"/>
    <w:rsid w:val="008033E2"/>
    <w:rsid w:val="00927B13"/>
    <w:rsid w:val="00C91FEC"/>
    <w:rsid w:val="00DA4005"/>
    <w:rsid w:val="00E52BAA"/>
    <w:rsid w:val="00E94304"/>
    <w:rsid w:val="00EC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E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1759A3"/>
    <w:pPr>
      <w:keepNext/>
      <w:widowControl/>
      <w:numPr>
        <w:numId w:val="13"/>
      </w:numPr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1759A3"/>
    <w:pPr>
      <w:keepNext/>
      <w:widowControl/>
      <w:numPr>
        <w:ilvl w:val="1"/>
        <w:numId w:val="13"/>
      </w:numPr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1759A3"/>
    <w:pPr>
      <w:keepNext/>
      <w:widowControl/>
      <w:numPr>
        <w:ilvl w:val="2"/>
        <w:numId w:val="13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1759A3"/>
    <w:pPr>
      <w:keepNext/>
      <w:widowControl/>
      <w:numPr>
        <w:ilvl w:val="3"/>
        <w:numId w:val="13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1759A3"/>
    <w:pPr>
      <w:widowControl/>
      <w:numPr>
        <w:ilvl w:val="4"/>
        <w:numId w:val="13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1759A3"/>
    <w:pPr>
      <w:widowControl/>
      <w:numPr>
        <w:ilvl w:val="5"/>
        <w:numId w:val="13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1759A3"/>
    <w:pPr>
      <w:widowControl/>
      <w:numPr>
        <w:ilvl w:val="6"/>
        <w:numId w:val="13"/>
      </w:numPr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locked/>
    <w:rsid w:val="001759A3"/>
    <w:pPr>
      <w:widowControl/>
      <w:numPr>
        <w:ilvl w:val="7"/>
        <w:numId w:val="13"/>
      </w:numPr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locked/>
    <w:rsid w:val="001759A3"/>
    <w:pPr>
      <w:widowControl/>
      <w:numPr>
        <w:ilvl w:val="8"/>
        <w:numId w:val="13"/>
      </w:numPr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9A3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1759A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759A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759A3"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759A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759A3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1759A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1759A3"/>
    <w:rPr>
      <w:rFonts w:ascii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759A3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locked/>
    <w:rsid w:val="00175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2012-05-22T15:57:00Z</cp:lastPrinted>
  <dcterms:created xsi:type="dcterms:W3CDTF">2013-04-03T12:38:00Z</dcterms:created>
  <dcterms:modified xsi:type="dcterms:W3CDTF">2013-04-03T12:38:00Z</dcterms:modified>
</cp:coreProperties>
</file>